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79" w:rsidRDefault="008E35F0">
      <w:pPr>
        <w:jc w:val="center"/>
        <w:rPr>
          <w:rFonts w:ascii="Architects Daughter" w:eastAsia="Architects Daughter" w:hAnsi="Architects Daughter" w:cs="Architects Daughter"/>
          <w:b/>
          <w:sz w:val="44"/>
          <w:szCs w:val="44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44"/>
          <w:szCs w:val="44"/>
        </w:rPr>
        <w:t>Stevensville High School 4-Year Course Plan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______________________________ Advisor ___________________ Class of _______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1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2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1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2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Freshmen Advisory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Freshmen Advisory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Sophomore Advisory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Sophomore Advisory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9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9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10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10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Earth Science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Earth Science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World History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World History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 9 (sem 1 or 2)</w:t>
            </w: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Biology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Biology</w:t>
            </w: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Health 10 (sem 1 or 2)</w:t>
            </w: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2A79" w:rsidRDefault="006B2A79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1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2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1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 2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Junior Advisory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Junior Advisory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Senior Advisory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Senior Advisory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11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11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12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 12</w:t>
            </w:r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U.S. History</w:t>
            </w:r>
          </w:p>
        </w:tc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U.S. History</w:t>
            </w:r>
          </w:p>
        </w:tc>
        <w:tc>
          <w:tcPr>
            <w:tcW w:w="2338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Government </w:t>
            </w: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6B2A79">
        <w:tc>
          <w:tcPr>
            <w:tcW w:w="2337" w:type="dxa"/>
          </w:tcPr>
          <w:p w:rsidR="006B2A79" w:rsidRDefault="008E35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Personal Finance</w:t>
            </w: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2A79"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6B2A79" w:rsidRDefault="006B2A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Each number represents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semester credits that are needed in each designated academic area. 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English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Math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Earth Science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Biology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PE/Health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1 2 3 4 5 6 7 8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1 2 3 4 5 6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1 2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1 2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1 2 3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Finel Art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Career/Tech Ed.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World History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US History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Per. Finance </w:t>
      </w: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1 2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1 2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1 2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1 2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Gov./Social Studies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Advisory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(.5 credit per year)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Electives</w:t>
      </w: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1 2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1 2 3 4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1 2 3 4 5 6 7 8 9 10 11 12 13 14 15 16 </w:t>
      </w:r>
    </w:p>
    <w:p w:rsidR="006B2A79" w:rsidRDefault="006B2A7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Freshmen Credits Earned 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Sophomore Credits Earned ________</w:t>
      </w:r>
    </w:p>
    <w:p w:rsidR="006B2A79" w:rsidRDefault="006B2A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Junior Credits Earned 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Senior Credits Earned ________</w:t>
      </w:r>
    </w:p>
    <w:p w:rsidR="006B2A79" w:rsidRDefault="006B2A79">
      <w:pPr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6B2A79" w:rsidRDefault="008E35F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Credits Are Required for Graduation</w:t>
      </w:r>
    </w:p>
    <w:p w:rsidR="006B2A79" w:rsidRDefault="006B2A79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B2A79" w:rsidRDefault="006B2A7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6B2A79" w:rsidRDefault="006B2A7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B2A79" w:rsidRDefault="008E35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Year Plan (Post High School): _________________________________________________________</w:t>
      </w:r>
    </w:p>
    <w:sectPr w:rsidR="006B2A7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F0" w:rsidRDefault="008E35F0">
      <w:r>
        <w:separator/>
      </w:r>
    </w:p>
  </w:endnote>
  <w:endnote w:type="continuationSeparator" w:id="0">
    <w:p w:rsidR="008E35F0" w:rsidRDefault="008E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79" w:rsidRDefault="006B2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B2A79" w:rsidRDefault="006B2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F0" w:rsidRDefault="008E35F0">
      <w:r>
        <w:separator/>
      </w:r>
    </w:p>
  </w:footnote>
  <w:footnote w:type="continuationSeparator" w:id="0">
    <w:p w:rsidR="008E35F0" w:rsidRDefault="008E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9"/>
    <w:rsid w:val="005B72EA"/>
    <w:rsid w:val="006B2A79"/>
    <w:rsid w:val="008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B68B-2FF4-4A8F-BD48-28BB240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Walthall</dc:creator>
  <cp:lastModifiedBy>Eric Walthall</cp:lastModifiedBy>
  <cp:revision>2</cp:revision>
  <dcterms:created xsi:type="dcterms:W3CDTF">2018-05-14T15:56:00Z</dcterms:created>
  <dcterms:modified xsi:type="dcterms:W3CDTF">2018-05-14T15:56:00Z</dcterms:modified>
</cp:coreProperties>
</file>